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1B" w:rsidRDefault="00714202">
      <w:pPr>
        <w:pStyle w:val="aa"/>
        <w:spacing w:beforeAutospacing="0" w:afterAutospacing="0" w:line="60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1</w:t>
      </w:r>
    </w:p>
    <w:p w:rsidR="00F0321B" w:rsidRDefault="00F0321B">
      <w:pPr>
        <w:pStyle w:val="aa"/>
        <w:spacing w:before="0" w:beforeAutospacing="0" w:after="0" w:afterAutospacing="0" w:line="600" w:lineRule="exact"/>
        <w:rPr>
          <w:rFonts w:ascii="Times New Roman" w:eastAsia="黑体" w:hAnsi="Times New Roman" w:cs="Times New Roman"/>
          <w:color w:val="000000"/>
          <w:sz w:val="32"/>
          <w:szCs w:val="32"/>
        </w:rPr>
      </w:pPr>
    </w:p>
    <w:p w:rsidR="00F0321B" w:rsidRDefault="00714202">
      <w:pPr>
        <w:pStyle w:val="aa"/>
        <w:spacing w:before="0" w:beforeAutospacing="0" w:after="0" w:afterAutospacing="0"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福建省自然科学优秀学术论文</w:t>
      </w:r>
    </w:p>
    <w:p w:rsidR="00F0321B" w:rsidRDefault="00714202">
      <w:pPr>
        <w:pStyle w:val="aa"/>
        <w:spacing w:before="0" w:beforeAutospacing="0" w:after="0" w:afterAutospacing="0"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评选指标和等级</w:t>
      </w:r>
    </w:p>
    <w:p w:rsidR="00F0321B" w:rsidRDefault="00F0321B">
      <w:pPr>
        <w:spacing w:line="400" w:lineRule="exact"/>
        <w:ind w:firstLineChars="200" w:firstLine="640"/>
        <w:rPr>
          <w:color w:val="000000"/>
          <w:kern w:val="0"/>
        </w:rPr>
      </w:pPr>
    </w:p>
    <w:p w:rsidR="00F0321B" w:rsidRDefault="00714202">
      <w:pPr>
        <w:overflowPunct w:val="0"/>
        <w:autoSpaceDE w:val="0"/>
        <w:autoSpaceDN w:val="0"/>
        <w:adjustRightInd w:val="0"/>
        <w:spacing w:line="576" w:lineRule="exact"/>
        <w:ind w:firstLineChars="200" w:firstLine="640"/>
        <w:rPr>
          <w:rFonts w:eastAsia="黑体"/>
          <w:color w:val="000000"/>
          <w:kern w:val="0"/>
        </w:rPr>
      </w:pPr>
      <w:r>
        <w:rPr>
          <w:rFonts w:eastAsia="黑体"/>
          <w:color w:val="000000"/>
          <w:kern w:val="0"/>
        </w:rPr>
        <w:t>一、评选指标</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对论文分创新、价值、论证、难度四项指标，按百分制给分综合评定。</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第一项：创新（占总分的</w:t>
      </w:r>
      <w:r>
        <w:rPr>
          <w:color w:val="000000"/>
          <w:kern w:val="0"/>
        </w:rPr>
        <w:t>30%</w:t>
      </w:r>
      <w:r>
        <w:rPr>
          <w:color w:val="000000"/>
          <w:kern w:val="0"/>
        </w:rPr>
        <w:t>）</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创新是指论文提出的观点、方法等有独特见解。即有新理论、新突破、新设计、新工艺、新材料、新技术、新产品、生物新品种等。</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第二项：价值（占总分的</w:t>
      </w:r>
      <w:r>
        <w:rPr>
          <w:color w:val="000000"/>
          <w:kern w:val="0"/>
        </w:rPr>
        <w:t>40%</w:t>
      </w:r>
      <w:r>
        <w:rPr>
          <w:color w:val="000000"/>
          <w:kern w:val="0"/>
        </w:rPr>
        <w:t>）</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价值</w:t>
      </w:r>
      <w:proofErr w:type="gramStart"/>
      <w:r>
        <w:rPr>
          <w:color w:val="000000"/>
          <w:kern w:val="0"/>
        </w:rPr>
        <w:t>分学术</w:t>
      </w:r>
      <w:proofErr w:type="gramEnd"/>
      <w:r>
        <w:rPr>
          <w:color w:val="000000"/>
          <w:kern w:val="0"/>
        </w:rPr>
        <w:t>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第三项：论证（占总分的</w:t>
      </w:r>
      <w:r>
        <w:rPr>
          <w:color w:val="000000"/>
          <w:kern w:val="0"/>
        </w:rPr>
        <w:t>15%</w:t>
      </w:r>
      <w:r>
        <w:rPr>
          <w:color w:val="000000"/>
          <w:kern w:val="0"/>
        </w:rPr>
        <w:t>）</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论证是指立论清晰、主题明确；论据充分、科学、可靠；分析综合全面、推论严谨、逻辑性强；数据处理、实验设计、实验</w:t>
      </w:r>
      <w:r>
        <w:rPr>
          <w:color w:val="000000"/>
          <w:kern w:val="0"/>
        </w:rPr>
        <w:lastRenderedPageBreak/>
        <w:t>方法先进可靠；结论准确、严密；文字表达精炼、用词准确。</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第四项：难度（占总分的</w:t>
      </w:r>
      <w:r>
        <w:rPr>
          <w:color w:val="000000"/>
          <w:kern w:val="0"/>
        </w:rPr>
        <w:t>15%</w:t>
      </w:r>
      <w:r>
        <w:rPr>
          <w:color w:val="000000"/>
          <w:kern w:val="0"/>
        </w:rPr>
        <w:t>）</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难度是指论文涉及的深度、广度、复杂度，撰写论文所需的工作量大小和工作时间的长短。</w:t>
      </w:r>
    </w:p>
    <w:p w:rsidR="00F0321B" w:rsidRDefault="00714202">
      <w:pPr>
        <w:overflowPunct w:val="0"/>
        <w:adjustRightInd w:val="0"/>
        <w:spacing w:line="576" w:lineRule="exact"/>
        <w:ind w:firstLineChars="200" w:firstLine="640"/>
        <w:rPr>
          <w:color w:val="000000"/>
          <w:kern w:val="0"/>
        </w:rPr>
      </w:pPr>
      <w:r>
        <w:rPr>
          <w:color w:val="000000"/>
          <w:kern w:val="0"/>
        </w:rPr>
        <w:t>每篇论文经专家组评审，算出平均值，即为被评论文的得分。</w:t>
      </w:r>
    </w:p>
    <w:p w:rsidR="00F0321B" w:rsidRDefault="00714202">
      <w:pPr>
        <w:overflowPunct w:val="0"/>
        <w:autoSpaceDE w:val="0"/>
        <w:autoSpaceDN w:val="0"/>
        <w:adjustRightInd w:val="0"/>
        <w:spacing w:line="576" w:lineRule="exact"/>
        <w:ind w:firstLineChars="200" w:firstLine="640"/>
        <w:rPr>
          <w:color w:val="000000"/>
          <w:kern w:val="0"/>
        </w:rPr>
      </w:pPr>
      <w:r>
        <w:rPr>
          <w:rFonts w:eastAsia="黑体"/>
          <w:color w:val="000000"/>
          <w:kern w:val="0"/>
        </w:rPr>
        <w:t>二</w:t>
      </w:r>
      <w:r>
        <w:rPr>
          <w:noProof/>
          <w:kern w:val="0"/>
        </w:rPr>
        <mc:AlternateContent>
          <mc:Choice Requires="wps">
            <w:drawing>
              <wp:anchor distT="0" distB="0" distL="114300" distR="114300" simplePos="0" relativeHeight="251660288" behindDoc="0" locked="0" layoutInCell="1" allowOverlap="1" wp14:anchorId="302273B3" wp14:editId="34BD6C13">
                <wp:simplePos x="0" y="0"/>
                <wp:positionH relativeFrom="column">
                  <wp:posOffset>0</wp:posOffset>
                </wp:positionH>
                <wp:positionV relativeFrom="paragraph">
                  <wp:posOffset>1090295</wp:posOffset>
                </wp:positionV>
                <wp:extent cx="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直接连接符 1" o:spid="_x0000_s1026" o:spt="20" style="position:absolute;left:0pt;margin-left:0pt;margin-top:85.85pt;height:0pt;width:0pt;z-index:251660288;mso-width-relative:page;mso-height-relative:page;" filled="f" stroked="t" coordsize="21600,21600" o:gfxdata="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WPbvHRAAAABQEAAA8AAAAAAAAAAQAgAAAAOAAAAGRycy9kb3ducmV2Lnht&#10;bFBLAQIUABQAAAAIAIdO4kBq7rST6gEAAOADAAAOAAAAAAAAAAEAIAAAADYBAABkcnMvZTJvRG9j&#10;LnhtbFBLBQYAAAAABgAGAFkBAACSBQAAAAA=&#10;">
                <v:fill on="f" focussize="0,0"/>
                <v:stroke color="#000000" joinstyle="round"/>
                <v:imagedata o:title=""/>
                <o:lock v:ext="edit" aspectratio="f"/>
              </v:line>
            </w:pict>
          </mc:Fallback>
        </mc:AlternateContent>
      </w:r>
      <w:r>
        <w:rPr>
          <w:rFonts w:eastAsia="黑体"/>
          <w:color w:val="000000"/>
          <w:kern w:val="0"/>
        </w:rPr>
        <w:t>、评选等级</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优秀学术论文分一、二、三等。</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一等：在某一个学科理论领域的研究中有重大突破，在科学实验手段或技术上有重大创新或发明，达到本学科或本专业技术国际先进水平（各项指标得分总和</w:t>
      </w:r>
      <w:r>
        <w:rPr>
          <w:color w:val="000000"/>
          <w:kern w:val="0"/>
        </w:rPr>
        <w:t>≥95</w:t>
      </w:r>
      <w:r>
        <w:rPr>
          <w:color w:val="000000"/>
          <w:kern w:val="0"/>
        </w:rPr>
        <w:t>分）。</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二等：在某一个学科理论领域的研究中或在科学技术上有较大突破或创新，达国内先进水平（各项指标得分总和</w:t>
      </w:r>
      <w:r>
        <w:rPr>
          <w:color w:val="000000"/>
          <w:kern w:val="0"/>
        </w:rPr>
        <w:t>≥80</w:t>
      </w:r>
      <w:r>
        <w:rPr>
          <w:color w:val="000000"/>
          <w:kern w:val="0"/>
        </w:rPr>
        <w:t>分）。</w:t>
      </w:r>
    </w:p>
    <w:p w:rsidR="00F0321B" w:rsidRDefault="00714202">
      <w:pPr>
        <w:overflowPunct w:val="0"/>
        <w:autoSpaceDE w:val="0"/>
        <w:autoSpaceDN w:val="0"/>
        <w:adjustRightInd w:val="0"/>
        <w:spacing w:line="576" w:lineRule="exact"/>
        <w:ind w:firstLineChars="200" w:firstLine="640"/>
        <w:rPr>
          <w:color w:val="000000"/>
          <w:kern w:val="0"/>
        </w:rPr>
      </w:pPr>
      <w:r>
        <w:rPr>
          <w:color w:val="000000"/>
          <w:kern w:val="0"/>
        </w:rPr>
        <w:t>三等：在理论上、技术上有所创新，达省内先进水平（各项指标得分总和</w:t>
      </w:r>
      <w:r>
        <w:rPr>
          <w:color w:val="000000"/>
          <w:kern w:val="0"/>
        </w:rPr>
        <w:t>≥65</w:t>
      </w:r>
      <w:r>
        <w:rPr>
          <w:color w:val="000000"/>
          <w:kern w:val="0"/>
        </w:rPr>
        <w:t>分）。</w:t>
      </w:r>
    </w:p>
    <w:p w:rsidR="00F0321B" w:rsidRDefault="00F0321B">
      <w:pPr>
        <w:widowControl/>
        <w:jc w:val="left"/>
        <w:rPr>
          <w:color w:val="000000"/>
          <w:kern w:val="0"/>
        </w:rPr>
      </w:pPr>
      <w:bookmarkStart w:id="0" w:name="_GoBack"/>
      <w:bookmarkEnd w:id="0"/>
    </w:p>
    <w:sectPr w:rsidR="00F0321B" w:rsidSect="00D53972">
      <w:footerReference w:type="even" r:id="rId8"/>
      <w:footerReference w:type="default" r:id="rId9"/>
      <w:footerReference w:type="first" r:id="rId10"/>
      <w:pgSz w:w="11906" w:h="16838"/>
      <w:pgMar w:top="2098" w:right="1531" w:bottom="1984"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5B" w:rsidRDefault="002F785B">
      <w:r>
        <w:separator/>
      </w:r>
    </w:p>
  </w:endnote>
  <w:endnote w:type="continuationSeparator" w:id="0">
    <w:p w:rsidR="002F785B" w:rsidRDefault="002F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1B" w:rsidRDefault="00714202">
    <w:pPr>
      <w:pStyle w:val="a8"/>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F0321B" w:rsidRDefault="00F0321B">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1B" w:rsidRDefault="00714202">
    <w:pPr>
      <w:pStyle w:val="a8"/>
      <w:ind w:firstLineChars="100" w:firstLine="280"/>
      <w:rPr>
        <w:rStyle w:val="ac"/>
        <w:sz w:val="28"/>
        <w:szCs w:val="28"/>
      </w:rPr>
    </w:pPr>
    <w:r>
      <w:rPr>
        <w:noProof/>
        <w:sz w:val="28"/>
      </w:rPr>
      <mc:AlternateContent>
        <mc:Choice Requires="wps">
          <w:drawing>
            <wp:anchor distT="0" distB="0" distL="114300" distR="114300" simplePos="0" relativeHeight="251662336" behindDoc="0" locked="0" layoutInCell="1" allowOverlap="1" wp14:anchorId="4DD61371" wp14:editId="28B4B1B1">
              <wp:simplePos x="0" y="0"/>
              <wp:positionH relativeFrom="margin">
                <wp:posOffset>0</wp:posOffset>
              </wp:positionH>
              <wp:positionV relativeFrom="paragraph">
                <wp:posOffset>-95885</wp:posOffset>
              </wp:positionV>
              <wp:extent cx="1138555" cy="4006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38555" cy="400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321B" w:rsidRDefault="00714202">
                          <w:pPr>
                            <w:pStyle w:val="a8"/>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53972">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7.55pt;width:89.65pt;height:31.5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" filled="f" stroked="f" strokeweight=".5pt">
              <v:textbox inset="0,0,0,0">
                <w:txbxContent>
                  <w:p w:rsidR="00F0321B" w:rsidRDefault="00714202">
                    <w:pPr>
                      <w:pStyle w:val="a8"/>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53972">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r>
      <w:rPr>
        <w:rStyle w:val="ac"/>
        <w:rFonts w:hint="eastAsia"/>
        <w:sz w:val="28"/>
        <w:szCs w:val="28"/>
      </w:rPr>
      <w:t xml:space="preserve"> </w:t>
    </w:r>
  </w:p>
  <w:p w:rsidR="00F0321B" w:rsidRDefault="00F032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1B" w:rsidRDefault="00714202">
    <w:pPr>
      <w:pStyle w:val="a8"/>
    </w:pPr>
    <w:r>
      <w:rPr>
        <w:noProof/>
      </w:rPr>
      <mc:AlternateContent>
        <mc:Choice Requires="wps">
          <w:drawing>
            <wp:anchor distT="0" distB="0" distL="114300" distR="114300" simplePos="0" relativeHeight="251663360" behindDoc="0" locked="0" layoutInCell="1" allowOverlap="1" wp14:anchorId="37118C66" wp14:editId="3743E844">
              <wp:simplePos x="0" y="0"/>
              <wp:positionH relativeFrom="margin">
                <wp:align>outside</wp:align>
              </wp:positionH>
              <wp:positionV relativeFrom="paragraph">
                <wp:posOffset>-271780</wp:posOffset>
              </wp:positionV>
              <wp:extent cx="1099185" cy="4095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99185"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321B" w:rsidRDefault="00714202">
                          <w:pPr>
                            <w:pStyle w:val="a8"/>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53972">
                            <w:rPr>
                              <w:rFonts w:asciiTheme="minorEastAsia" w:eastAsiaTheme="minorEastAsia" w:hAnsiTheme="minorEastAsia" w:cstheme="minorEastAsia"/>
                              <w:noProof/>
                              <w:sz w:val="28"/>
                              <w:szCs w:val="28"/>
                            </w:rPr>
                            <w:t>7</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35.35pt;margin-top:-21.4pt;width:86.55pt;height:32.25pt;z-index:25166336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" filled="f" stroked="f" strokeweight=".5pt">
              <v:textbox inset="0,0,0,0">
                <w:txbxContent>
                  <w:p w:rsidR="00F0321B" w:rsidRDefault="00714202">
                    <w:pPr>
                      <w:pStyle w:val="a8"/>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53972">
                      <w:rPr>
                        <w:rFonts w:asciiTheme="minorEastAsia" w:eastAsiaTheme="minorEastAsia" w:hAnsiTheme="minorEastAsia" w:cstheme="minorEastAsia"/>
                        <w:noProof/>
                        <w:sz w:val="28"/>
                        <w:szCs w:val="28"/>
                      </w:rPr>
                      <w:t>7</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5B" w:rsidRDefault="002F785B">
      <w:r>
        <w:separator/>
      </w:r>
    </w:p>
  </w:footnote>
  <w:footnote w:type="continuationSeparator" w:id="0">
    <w:p w:rsidR="002F785B" w:rsidRDefault="002F7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FE"/>
    <w:rsid w:val="8FEBDA8E"/>
    <w:rsid w:val="9FBE2A63"/>
    <w:rsid w:val="D6F9A401"/>
    <w:rsid w:val="ECE996A8"/>
    <w:rsid w:val="FFBF5F5C"/>
    <w:rsid w:val="00014674"/>
    <w:rsid w:val="00020FC6"/>
    <w:rsid w:val="000247F1"/>
    <w:rsid w:val="00037168"/>
    <w:rsid w:val="00045032"/>
    <w:rsid w:val="00047B5C"/>
    <w:rsid w:val="00055AF8"/>
    <w:rsid w:val="00061138"/>
    <w:rsid w:val="00062A1F"/>
    <w:rsid w:val="0008698E"/>
    <w:rsid w:val="00086A54"/>
    <w:rsid w:val="000A5D2B"/>
    <w:rsid w:val="000B59F9"/>
    <w:rsid w:val="000D5BF1"/>
    <w:rsid w:val="000E228B"/>
    <w:rsid w:val="000F32A4"/>
    <w:rsid w:val="000F610B"/>
    <w:rsid w:val="000F6A45"/>
    <w:rsid w:val="00106FE3"/>
    <w:rsid w:val="00111031"/>
    <w:rsid w:val="001136B6"/>
    <w:rsid w:val="00125ABD"/>
    <w:rsid w:val="00125E37"/>
    <w:rsid w:val="001272E4"/>
    <w:rsid w:val="00143BA3"/>
    <w:rsid w:val="00147620"/>
    <w:rsid w:val="0017119E"/>
    <w:rsid w:val="00172D7C"/>
    <w:rsid w:val="001A7674"/>
    <w:rsid w:val="001E4378"/>
    <w:rsid w:val="001E7BF3"/>
    <w:rsid w:val="001F1FB3"/>
    <w:rsid w:val="001F56BC"/>
    <w:rsid w:val="002071A9"/>
    <w:rsid w:val="00213374"/>
    <w:rsid w:val="00220A1F"/>
    <w:rsid w:val="00243358"/>
    <w:rsid w:val="002502E3"/>
    <w:rsid w:val="00262E19"/>
    <w:rsid w:val="002840A5"/>
    <w:rsid w:val="002907CE"/>
    <w:rsid w:val="00290B83"/>
    <w:rsid w:val="002956FE"/>
    <w:rsid w:val="002A18B0"/>
    <w:rsid w:val="002A6E25"/>
    <w:rsid w:val="002B502A"/>
    <w:rsid w:val="002C01C5"/>
    <w:rsid w:val="002D6564"/>
    <w:rsid w:val="002E0F64"/>
    <w:rsid w:val="002E51FF"/>
    <w:rsid w:val="002F785B"/>
    <w:rsid w:val="00300E61"/>
    <w:rsid w:val="003077C9"/>
    <w:rsid w:val="00314026"/>
    <w:rsid w:val="00325F0B"/>
    <w:rsid w:val="00327C90"/>
    <w:rsid w:val="003365D9"/>
    <w:rsid w:val="003873EC"/>
    <w:rsid w:val="00387937"/>
    <w:rsid w:val="00392699"/>
    <w:rsid w:val="003A4820"/>
    <w:rsid w:val="003B215A"/>
    <w:rsid w:val="003B3866"/>
    <w:rsid w:val="003C5774"/>
    <w:rsid w:val="003D1A4C"/>
    <w:rsid w:val="00415871"/>
    <w:rsid w:val="00417A46"/>
    <w:rsid w:val="00427738"/>
    <w:rsid w:val="00436738"/>
    <w:rsid w:val="00451AF2"/>
    <w:rsid w:val="00473E2C"/>
    <w:rsid w:val="0048205A"/>
    <w:rsid w:val="00483CBD"/>
    <w:rsid w:val="004841BC"/>
    <w:rsid w:val="004A3A25"/>
    <w:rsid w:val="004A5C85"/>
    <w:rsid w:val="004A7F7C"/>
    <w:rsid w:val="004D3DE3"/>
    <w:rsid w:val="004D513D"/>
    <w:rsid w:val="004F019E"/>
    <w:rsid w:val="00503240"/>
    <w:rsid w:val="00503C84"/>
    <w:rsid w:val="00547E65"/>
    <w:rsid w:val="00552331"/>
    <w:rsid w:val="00556E7C"/>
    <w:rsid w:val="00560D05"/>
    <w:rsid w:val="00564103"/>
    <w:rsid w:val="00585FB2"/>
    <w:rsid w:val="00591781"/>
    <w:rsid w:val="005B2698"/>
    <w:rsid w:val="005D0E30"/>
    <w:rsid w:val="005D2936"/>
    <w:rsid w:val="00607BBB"/>
    <w:rsid w:val="00607EB4"/>
    <w:rsid w:val="00612FDD"/>
    <w:rsid w:val="0063572D"/>
    <w:rsid w:val="00640116"/>
    <w:rsid w:val="0065485F"/>
    <w:rsid w:val="00666C52"/>
    <w:rsid w:val="00670189"/>
    <w:rsid w:val="00671BB3"/>
    <w:rsid w:val="006740C9"/>
    <w:rsid w:val="00682E65"/>
    <w:rsid w:val="006832D4"/>
    <w:rsid w:val="006C703A"/>
    <w:rsid w:val="006D0D10"/>
    <w:rsid w:val="006D75EF"/>
    <w:rsid w:val="00703452"/>
    <w:rsid w:val="00714202"/>
    <w:rsid w:val="0074488B"/>
    <w:rsid w:val="00754C9E"/>
    <w:rsid w:val="00767314"/>
    <w:rsid w:val="00773B03"/>
    <w:rsid w:val="0077564D"/>
    <w:rsid w:val="00786183"/>
    <w:rsid w:val="007904B0"/>
    <w:rsid w:val="007A496A"/>
    <w:rsid w:val="007C4B4C"/>
    <w:rsid w:val="007D31B7"/>
    <w:rsid w:val="007D6AA0"/>
    <w:rsid w:val="007E4290"/>
    <w:rsid w:val="007E4653"/>
    <w:rsid w:val="007F01B1"/>
    <w:rsid w:val="007F1EF5"/>
    <w:rsid w:val="00804AFD"/>
    <w:rsid w:val="00811EDC"/>
    <w:rsid w:val="00823462"/>
    <w:rsid w:val="00834FB9"/>
    <w:rsid w:val="00864C80"/>
    <w:rsid w:val="00892D8C"/>
    <w:rsid w:val="008B1899"/>
    <w:rsid w:val="008B48BC"/>
    <w:rsid w:val="008B76FF"/>
    <w:rsid w:val="008B7A64"/>
    <w:rsid w:val="008C1893"/>
    <w:rsid w:val="008C5FAF"/>
    <w:rsid w:val="008E35AB"/>
    <w:rsid w:val="008E5280"/>
    <w:rsid w:val="009308A2"/>
    <w:rsid w:val="0094088A"/>
    <w:rsid w:val="00944AAB"/>
    <w:rsid w:val="00951567"/>
    <w:rsid w:val="0096526B"/>
    <w:rsid w:val="009768E4"/>
    <w:rsid w:val="009A18DC"/>
    <w:rsid w:val="009A1BEF"/>
    <w:rsid w:val="009A7029"/>
    <w:rsid w:val="009B0DE2"/>
    <w:rsid w:val="009B3DEC"/>
    <w:rsid w:val="009F762F"/>
    <w:rsid w:val="00A13BF0"/>
    <w:rsid w:val="00A13C84"/>
    <w:rsid w:val="00A13E26"/>
    <w:rsid w:val="00A16D1D"/>
    <w:rsid w:val="00A266B5"/>
    <w:rsid w:val="00A269EC"/>
    <w:rsid w:val="00A44216"/>
    <w:rsid w:val="00A61068"/>
    <w:rsid w:val="00A95A71"/>
    <w:rsid w:val="00AA364D"/>
    <w:rsid w:val="00AB31CA"/>
    <w:rsid w:val="00AF12C5"/>
    <w:rsid w:val="00AF21F6"/>
    <w:rsid w:val="00AF23C0"/>
    <w:rsid w:val="00AF69F4"/>
    <w:rsid w:val="00B20E88"/>
    <w:rsid w:val="00B26144"/>
    <w:rsid w:val="00B26519"/>
    <w:rsid w:val="00B2740F"/>
    <w:rsid w:val="00B527D4"/>
    <w:rsid w:val="00B67243"/>
    <w:rsid w:val="00B851A6"/>
    <w:rsid w:val="00B85C7A"/>
    <w:rsid w:val="00B95A98"/>
    <w:rsid w:val="00B960E8"/>
    <w:rsid w:val="00B96BB2"/>
    <w:rsid w:val="00BB572F"/>
    <w:rsid w:val="00BC1348"/>
    <w:rsid w:val="00BC764B"/>
    <w:rsid w:val="00BD26E7"/>
    <w:rsid w:val="00BE128A"/>
    <w:rsid w:val="00BE37A9"/>
    <w:rsid w:val="00BF00A8"/>
    <w:rsid w:val="00C16C63"/>
    <w:rsid w:val="00C16D46"/>
    <w:rsid w:val="00C20E67"/>
    <w:rsid w:val="00C325A5"/>
    <w:rsid w:val="00C326D3"/>
    <w:rsid w:val="00C468CF"/>
    <w:rsid w:val="00C7011C"/>
    <w:rsid w:val="00C73668"/>
    <w:rsid w:val="00C81284"/>
    <w:rsid w:val="00C9519B"/>
    <w:rsid w:val="00CB12A1"/>
    <w:rsid w:val="00CB6656"/>
    <w:rsid w:val="00CF008C"/>
    <w:rsid w:val="00CF5DBC"/>
    <w:rsid w:val="00D20B84"/>
    <w:rsid w:val="00D22319"/>
    <w:rsid w:val="00D25683"/>
    <w:rsid w:val="00D53972"/>
    <w:rsid w:val="00D77002"/>
    <w:rsid w:val="00D83B25"/>
    <w:rsid w:val="00D85098"/>
    <w:rsid w:val="00D95F7B"/>
    <w:rsid w:val="00DB2030"/>
    <w:rsid w:val="00DB2B7B"/>
    <w:rsid w:val="00DB3162"/>
    <w:rsid w:val="00DC2BB2"/>
    <w:rsid w:val="00DC501F"/>
    <w:rsid w:val="00DD19A6"/>
    <w:rsid w:val="00DE32AE"/>
    <w:rsid w:val="00E01400"/>
    <w:rsid w:val="00E13F37"/>
    <w:rsid w:val="00E14C8A"/>
    <w:rsid w:val="00E20F1C"/>
    <w:rsid w:val="00E27A6E"/>
    <w:rsid w:val="00E46F31"/>
    <w:rsid w:val="00E65FA5"/>
    <w:rsid w:val="00E66CFB"/>
    <w:rsid w:val="00E97798"/>
    <w:rsid w:val="00EA41A4"/>
    <w:rsid w:val="00EB5130"/>
    <w:rsid w:val="00EC341A"/>
    <w:rsid w:val="00EC423E"/>
    <w:rsid w:val="00EE09E9"/>
    <w:rsid w:val="00EF2F06"/>
    <w:rsid w:val="00F0321B"/>
    <w:rsid w:val="00F04005"/>
    <w:rsid w:val="00F06F0A"/>
    <w:rsid w:val="00F10822"/>
    <w:rsid w:val="00F1470A"/>
    <w:rsid w:val="00F25961"/>
    <w:rsid w:val="00F37642"/>
    <w:rsid w:val="00F40A52"/>
    <w:rsid w:val="00F45437"/>
    <w:rsid w:val="00F56EA0"/>
    <w:rsid w:val="00F73FDF"/>
    <w:rsid w:val="00F77610"/>
    <w:rsid w:val="00F77DC1"/>
    <w:rsid w:val="00F8157B"/>
    <w:rsid w:val="00F8611D"/>
    <w:rsid w:val="00F92421"/>
    <w:rsid w:val="00F95FF9"/>
    <w:rsid w:val="00FA3E59"/>
    <w:rsid w:val="00FA421A"/>
    <w:rsid w:val="00FD16BE"/>
    <w:rsid w:val="00FE1162"/>
    <w:rsid w:val="00FE24EC"/>
    <w:rsid w:val="00FE626F"/>
    <w:rsid w:val="00FF1331"/>
    <w:rsid w:val="00FF46AC"/>
    <w:rsid w:val="3FB4ABBB"/>
    <w:rsid w:val="6DA73B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99" w:unhideWhenUsed="0" w:qFormat="1"/>
    <w:lsdException w:name="Subtitle" w:semiHidden="0" w:unhideWhenUsed="0" w:qFormat="1"/>
    <w:lsdException w:name="Salutation" w:semiHidden="0" w:unhideWhenUsed="0"/>
    <w:lsdException w:name="Date" w:semiHidden="0" w:unhideWhenUsed="0" w:qFormat="1"/>
    <w:lsdException w:name="Body Text First Indent" w:semiHidden="0" w:uiPriority="99" w:qFormat="1"/>
    <w:lsdException w:name="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spacing w:after="0"/>
      <w:ind w:firstLine="420"/>
    </w:pPr>
    <w:rPr>
      <w:sz w:val="20"/>
      <w:szCs w:val="20"/>
    </w:rPr>
  </w:style>
  <w:style w:type="paragraph" w:styleId="a4">
    <w:name w:val="Body Text"/>
    <w:basedOn w:val="a"/>
    <w:next w:val="a"/>
    <w:uiPriority w:val="99"/>
    <w:qFormat/>
    <w:pPr>
      <w:spacing w:after="120"/>
    </w:pPr>
    <w:rPr>
      <w:szCs w:val="24"/>
    </w:rPr>
  </w:style>
  <w:style w:type="paragraph" w:styleId="a5">
    <w:name w:val="Plain Text"/>
    <w:basedOn w:val="a"/>
    <w:qFormat/>
    <w:rPr>
      <w:rFonts w:ascii="宋体" w:eastAsia="宋体" w:hAnsi="Courier New" w:cs="Courier New"/>
      <w:sz w:val="21"/>
      <w:szCs w:val="21"/>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Char"/>
    <w:uiPriority w:val="99"/>
    <w:qFormat/>
    <w:pPr>
      <w:tabs>
        <w:tab w:val="center" w:pos="4153"/>
        <w:tab w:val="right" w:pos="8306"/>
      </w:tabs>
      <w:snapToGrid w:val="0"/>
      <w:jc w:val="left"/>
    </w:pPr>
    <w:rPr>
      <w:sz w:val="18"/>
      <w:szCs w:val="18"/>
    </w:rPr>
  </w:style>
  <w:style w:type="paragraph" w:styleId="a9">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qFormat/>
  </w:style>
  <w:style w:type="character" w:styleId="ad">
    <w:name w:val="Hyperlink"/>
    <w:basedOn w:val="a1"/>
    <w:uiPriority w:val="99"/>
    <w:unhideWhenUsed/>
    <w:qFormat/>
    <w:rPr>
      <w:rFonts w:ascii="宋体" w:eastAsia="宋体" w:hAnsi="宋体" w:hint="eastAsia"/>
      <w:color w:val="3D3D3D"/>
      <w:u w:val="none"/>
    </w:rPr>
  </w:style>
  <w:style w:type="paragraph" w:customStyle="1" w:styleId="p0">
    <w:name w:val="p0"/>
    <w:basedOn w:val="a"/>
    <w:qFormat/>
    <w:pPr>
      <w:widowControl/>
    </w:pPr>
    <w:rPr>
      <w:rFonts w:eastAsia="宋体"/>
      <w:kern w:val="0"/>
      <w:sz w:val="21"/>
      <w:szCs w:val="21"/>
    </w:rPr>
  </w:style>
  <w:style w:type="paragraph" w:customStyle="1" w:styleId="CharCharCharCharCharChar1CharCharCharCharCharCharCharCharCharCharCharCharChar">
    <w:name w:val="Char Char Char Char Char Char1 Char Char Char Char Char Char 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news">
    <w:name w:val="news"/>
    <w:basedOn w:val="a1"/>
    <w:qFormat/>
  </w:style>
  <w:style w:type="character" w:customStyle="1" w:styleId="Char">
    <w:name w:val="页脚 Char"/>
    <w:basedOn w:val="a1"/>
    <w:link w:val="a8"/>
    <w:uiPriority w:val="99"/>
    <w:qFormat/>
    <w:rPr>
      <w:rFonts w:eastAsia="仿宋_GB2312"/>
      <w:kern w:val="2"/>
      <w:sz w:val="18"/>
      <w:szCs w:val="18"/>
    </w:rPr>
  </w:style>
  <w:style w:type="paragraph" w:styleId="ae">
    <w:name w:val="List Paragraph"/>
    <w:basedOn w:val="a"/>
    <w:uiPriority w:val="34"/>
    <w:qFormat/>
    <w:pPr>
      <w:ind w:firstLineChars="200" w:firstLine="420"/>
    </w:pPr>
  </w:style>
  <w:style w:type="character" w:customStyle="1" w:styleId="Char0">
    <w:name w:val="页眉 Char"/>
    <w:basedOn w:val="a1"/>
    <w:link w:val="a9"/>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99" w:unhideWhenUsed="0" w:qFormat="1"/>
    <w:lsdException w:name="Subtitle" w:semiHidden="0" w:unhideWhenUsed="0" w:qFormat="1"/>
    <w:lsdException w:name="Salutation" w:semiHidden="0" w:unhideWhenUsed="0"/>
    <w:lsdException w:name="Date" w:semiHidden="0" w:unhideWhenUsed="0" w:qFormat="1"/>
    <w:lsdException w:name="Body Text First Indent" w:semiHidden="0" w:uiPriority="99" w:qFormat="1"/>
    <w:lsdException w:name="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spacing w:after="0"/>
      <w:ind w:firstLine="420"/>
    </w:pPr>
    <w:rPr>
      <w:sz w:val="20"/>
      <w:szCs w:val="20"/>
    </w:rPr>
  </w:style>
  <w:style w:type="paragraph" w:styleId="a4">
    <w:name w:val="Body Text"/>
    <w:basedOn w:val="a"/>
    <w:next w:val="a"/>
    <w:uiPriority w:val="99"/>
    <w:qFormat/>
    <w:pPr>
      <w:spacing w:after="120"/>
    </w:pPr>
    <w:rPr>
      <w:szCs w:val="24"/>
    </w:rPr>
  </w:style>
  <w:style w:type="paragraph" w:styleId="a5">
    <w:name w:val="Plain Text"/>
    <w:basedOn w:val="a"/>
    <w:qFormat/>
    <w:rPr>
      <w:rFonts w:ascii="宋体" w:eastAsia="宋体" w:hAnsi="Courier New" w:cs="Courier New"/>
      <w:sz w:val="21"/>
      <w:szCs w:val="21"/>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Char"/>
    <w:uiPriority w:val="99"/>
    <w:qFormat/>
    <w:pPr>
      <w:tabs>
        <w:tab w:val="center" w:pos="4153"/>
        <w:tab w:val="right" w:pos="8306"/>
      </w:tabs>
      <w:snapToGrid w:val="0"/>
      <w:jc w:val="left"/>
    </w:pPr>
    <w:rPr>
      <w:sz w:val="18"/>
      <w:szCs w:val="18"/>
    </w:rPr>
  </w:style>
  <w:style w:type="paragraph" w:styleId="a9">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qFormat/>
  </w:style>
  <w:style w:type="character" w:styleId="ad">
    <w:name w:val="Hyperlink"/>
    <w:basedOn w:val="a1"/>
    <w:uiPriority w:val="99"/>
    <w:unhideWhenUsed/>
    <w:qFormat/>
    <w:rPr>
      <w:rFonts w:ascii="宋体" w:eastAsia="宋体" w:hAnsi="宋体" w:hint="eastAsia"/>
      <w:color w:val="3D3D3D"/>
      <w:u w:val="none"/>
    </w:rPr>
  </w:style>
  <w:style w:type="paragraph" w:customStyle="1" w:styleId="p0">
    <w:name w:val="p0"/>
    <w:basedOn w:val="a"/>
    <w:qFormat/>
    <w:pPr>
      <w:widowControl/>
    </w:pPr>
    <w:rPr>
      <w:rFonts w:eastAsia="宋体"/>
      <w:kern w:val="0"/>
      <w:sz w:val="21"/>
      <w:szCs w:val="21"/>
    </w:rPr>
  </w:style>
  <w:style w:type="paragraph" w:customStyle="1" w:styleId="CharCharCharCharCharChar1CharCharCharCharCharCharCharCharCharCharCharCharChar">
    <w:name w:val="Char Char Char Char Char Char1 Char Char Char Char Char Char 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news">
    <w:name w:val="news"/>
    <w:basedOn w:val="a1"/>
    <w:qFormat/>
  </w:style>
  <w:style w:type="character" w:customStyle="1" w:styleId="Char">
    <w:name w:val="页脚 Char"/>
    <w:basedOn w:val="a1"/>
    <w:link w:val="a8"/>
    <w:uiPriority w:val="99"/>
    <w:qFormat/>
    <w:rPr>
      <w:rFonts w:eastAsia="仿宋_GB2312"/>
      <w:kern w:val="2"/>
      <w:sz w:val="18"/>
      <w:szCs w:val="18"/>
    </w:rPr>
  </w:style>
  <w:style w:type="paragraph" w:styleId="ae">
    <w:name w:val="List Paragraph"/>
    <w:basedOn w:val="a"/>
    <w:uiPriority w:val="34"/>
    <w:qFormat/>
    <w:pPr>
      <w:ind w:firstLineChars="200" w:firstLine="420"/>
    </w:pPr>
  </w:style>
  <w:style w:type="character" w:customStyle="1" w:styleId="Char0">
    <w:name w:val="页眉 Char"/>
    <w:basedOn w:val="a1"/>
    <w:link w:val="a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555</Characters>
  <Application>Microsoft Office Word</Application>
  <DocSecurity>0</DocSecurity>
  <Lines>4</Lines>
  <Paragraphs>1</Paragraphs>
  <ScaleCrop>false</ScaleCrop>
  <Company>www.ftpdown.com</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福建省科学技术协会</dc:title>
  <dc:creator>微软用户</dc:creator>
  <cp:lastModifiedBy>LENOVO</cp:lastModifiedBy>
  <cp:revision>3</cp:revision>
  <cp:lastPrinted>2024-03-18T16:14:00Z</cp:lastPrinted>
  <dcterms:created xsi:type="dcterms:W3CDTF">2024-04-03T08:28:00Z</dcterms:created>
  <dcterms:modified xsi:type="dcterms:W3CDTF">2024-04-03T08:29:00Z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CE68982FC36119D9DBFCF76569885A9B</vt:lpwstr>
  </property>
</Properties>
</file>